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63" w:rsidRDefault="000B6263" w:rsidP="000B6263">
      <w:r>
        <w:t>Que es pensamiento crítico?</w:t>
      </w:r>
    </w:p>
    <w:p w:rsidR="00983878" w:rsidRPr="000B6263" w:rsidRDefault="000B6263" w:rsidP="000B6263">
      <w:r>
        <w:t>Es tomar ideas para analizarlas y llegar a una conclusión.</w:t>
      </w:r>
    </w:p>
    <w:sectPr w:rsidR="00983878" w:rsidRPr="000B6263" w:rsidSect="009838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7B3" w:rsidRDefault="007517B3" w:rsidP="000B6263">
      <w:pPr>
        <w:spacing w:after="0" w:line="240" w:lineRule="auto"/>
      </w:pPr>
      <w:r>
        <w:separator/>
      </w:r>
    </w:p>
  </w:endnote>
  <w:endnote w:type="continuationSeparator" w:id="1">
    <w:p w:rsidR="007517B3" w:rsidRDefault="007517B3" w:rsidP="000B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7B3" w:rsidRDefault="007517B3" w:rsidP="000B6263">
      <w:pPr>
        <w:spacing w:after="0" w:line="240" w:lineRule="auto"/>
      </w:pPr>
      <w:r>
        <w:separator/>
      </w:r>
    </w:p>
  </w:footnote>
  <w:footnote w:type="continuationSeparator" w:id="1">
    <w:p w:rsidR="007517B3" w:rsidRDefault="007517B3" w:rsidP="000B6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263"/>
    <w:rsid w:val="000B6263"/>
    <w:rsid w:val="007517B3"/>
    <w:rsid w:val="0098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8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B62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B6263"/>
  </w:style>
  <w:style w:type="paragraph" w:styleId="Piedepgina">
    <w:name w:val="footer"/>
    <w:basedOn w:val="Normal"/>
    <w:link w:val="PiedepginaCar"/>
    <w:uiPriority w:val="99"/>
    <w:semiHidden/>
    <w:unhideWhenUsed/>
    <w:rsid w:val="000B62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B6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74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2013-10-08T16:33:00Z</dcterms:created>
  <dcterms:modified xsi:type="dcterms:W3CDTF">2013-10-08T16:46:00Z</dcterms:modified>
</cp:coreProperties>
</file>